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33" w:rsidRPr="005A57D4" w:rsidRDefault="00927947" w:rsidP="005A57D4">
      <w:pPr>
        <w:jc w:val="center"/>
        <w:rPr>
          <w:rFonts w:ascii="Algerian" w:hAnsi="Algerian"/>
          <w:b/>
          <w:sz w:val="28"/>
          <w:szCs w:val="28"/>
        </w:rPr>
      </w:pPr>
      <w:r w:rsidRPr="005A57D4">
        <w:rPr>
          <w:rFonts w:ascii="Algerian" w:hAnsi="Algerian"/>
          <w:b/>
          <w:sz w:val="28"/>
          <w:szCs w:val="28"/>
        </w:rPr>
        <w:t>Heimspiele der TT- Mannschaften</w:t>
      </w:r>
    </w:p>
    <w:p w:rsidR="00927947" w:rsidRDefault="00927947">
      <w:pPr>
        <w:rPr>
          <w:rFonts w:ascii="Algerian" w:hAnsi="Algerian"/>
          <w:sz w:val="28"/>
          <w:szCs w:val="28"/>
        </w:rPr>
      </w:pP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20.02.2024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II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TSV </w:t>
      </w:r>
      <w:proofErr w:type="spellStart"/>
      <w:r>
        <w:rPr>
          <w:rFonts w:ascii="Arial" w:hAnsi="Arial" w:cs="Arial"/>
          <w:sz w:val="24"/>
          <w:szCs w:val="24"/>
        </w:rPr>
        <w:t>Trubenhausen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23.02.2024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</w:t>
      </w:r>
      <w:proofErr w:type="gramStart"/>
      <w:r>
        <w:rPr>
          <w:rFonts w:ascii="Arial" w:hAnsi="Arial" w:cs="Arial"/>
          <w:sz w:val="24"/>
          <w:szCs w:val="24"/>
        </w:rPr>
        <w:t>III  :</w:t>
      </w:r>
      <w:proofErr w:type="gramEnd"/>
      <w:r>
        <w:rPr>
          <w:rFonts w:ascii="Arial" w:hAnsi="Arial" w:cs="Arial"/>
          <w:sz w:val="24"/>
          <w:szCs w:val="24"/>
        </w:rPr>
        <w:t xml:space="preserve">  TTC </w:t>
      </w:r>
      <w:proofErr w:type="spellStart"/>
      <w:r>
        <w:rPr>
          <w:rFonts w:ascii="Arial" w:hAnsi="Arial" w:cs="Arial"/>
          <w:sz w:val="24"/>
          <w:szCs w:val="24"/>
        </w:rPr>
        <w:t>Vockerode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TG Großalmerode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</w:t>
      </w:r>
      <w:proofErr w:type="gramStart"/>
      <w:r>
        <w:rPr>
          <w:rFonts w:ascii="Arial" w:hAnsi="Arial" w:cs="Arial"/>
          <w:sz w:val="24"/>
          <w:szCs w:val="24"/>
        </w:rPr>
        <w:t>IV  :</w:t>
      </w:r>
      <w:proofErr w:type="gramEnd"/>
      <w:r>
        <w:rPr>
          <w:rFonts w:ascii="Arial" w:hAnsi="Arial" w:cs="Arial"/>
          <w:sz w:val="24"/>
          <w:szCs w:val="24"/>
        </w:rPr>
        <w:t xml:space="preserve">  TSV </w:t>
      </w:r>
      <w:proofErr w:type="spellStart"/>
      <w:r>
        <w:rPr>
          <w:rFonts w:ascii="Arial" w:hAnsi="Arial" w:cs="Arial"/>
          <w:sz w:val="24"/>
          <w:szCs w:val="24"/>
        </w:rPr>
        <w:t>Waldkappel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Jungen 15    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SV </w:t>
      </w:r>
      <w:proofErr w:type="spellStart"/>
      <w:r>
        <w:rPr>
          <w:rFonts w:ascii="Arial" w:hAnsi="Arial" w:cs="Arial"/>
          <w:sz w:val="24"/>
          <w:szCs w:val="24"/>
        </w:rPr>
        <w:t>Ermschwerd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V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TSG Bad </w:t>
      </w:r>
      <w:proofErr w:type="spellStart"/>
      <w:r>
        <w:rPr>
          <w:rFonts w:ascii="Arial" w:hAnsi="Arial" w:cs="Arial"/>
          <w:sz w:val="24"/>
          <w:szCs w:val="24"/>
        </w:rPr>
        <w:t>Sooden</w:t>
      </w:r>
      <w:proofErr w:type="spellEnd"/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Allendorf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II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SV </w:t>
      </w:r>
      <w:proofErr w:type="spellStart"/>
      <w:r>
        <w:rPr>
          <w:rFonts w:ascii="Arial" w:hAnsi="Arial" w:cs="Arial"/>
          <w:sz w:val="24"/>
          <w:szCs w:val="24"/>
        </w:rPr>
        <w:t>Vierbach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V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TTC </w:t>
      </w:r>
      <w:proofErr w:type="spellStart"/>
      <w:r>
        <w:rPr>
          <w:rFonts w:ascii="Arial" w:hAnsi="Arial" w:cs="Arial"/>
          <w:sz w:val="24"/>
          <w:szCs w:val="24"/>
        </w:rPr>
        <w:t>Albungen</w:t>
      </w:r>
      <w:proofErr w:type="spellEnd"/>
      <w:r>
        <w:rPr>
          <w:rFonts w:ascii="Arial" w:hAnsi="Arial" w:cs="Arial"/>
          <w:sz w:val="24"/>
          <w:szCs w:val="24"/>
        </w:rPr>
        <w:t xml:space="preserve"> V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</w:t>
      </w:r>
      <w:proofErr w:type="gramStart"/>
      <w:r>
        <w:rPr>
          <w:rFonts w:ascii="Arial" w:hAnsi="Arial" w:cs="Arial"/>
          <w:sz w:val="24"/>
          <w:szCs w:val="24"/>
        </w:rPr>
        <w:t>III  :</w:t>
      </w:r>
      <w:proofErr w:type="gramEnd"/>
      <w:r>
        <w:rPr>
          <w:rFonts w:ascii="Arial" w:hAnsi="Arial" w:cs="Arial"/>
          <w:sz w:val="24"/>
          <w:szCs w:val="24"/>
        </w:rPr>
        <w:t xml:space="preserve">   TTC </w:t>
      </w:r>
      <w:proofErr w:type="spellStart"/>
      <w:r>
        <w:rPr>
          <w:rFonts w:ascii="Arial" w:hAnsi="Arial" w:cs="Arial"/>
          <w:sz w:val="24"/>
          <w:szCs w:val="24"/>
        </w:rPr>
        <w:t>Albungen</w:t>
      </w:r>
      <w:proofErr w:type="spellEnd"/>
      <w:r>
        <w:rPr>
          <w:rFonts w:ascii="Arial" w:hAnsi="Arial" w:cs="Arial"/>
          <w:sz w:val="24"/>
          <w:szCs w:val="24"/>
        </w:rPr>
        <w:t xml:space="preserve"> III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TSV </w:t>
      </w:r>
      <w:proofErr w:type="spellStart"/>
      <w:r>
        <w:rPr>
          <w:rFonts w:ascii="Arial" w:hAnsi="Arial" w:cs="Arial"/>
          <w:sz w:val="24"/>
          <w:szCs w:val="24"/>
        </w:rPr>
        <w:t>Wichmannshausen</w:t>
      </w:r>
      <w:proofErr w:type="spellEnd"/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22.03.2024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</w:t>
      </w:r>
      <w:proofErr w:type="gramStart"/>
      <w:r>
        <w:rPr>
          <w:rFonts w:ascii="Arial" w:hAnsi="Arial" w:cs="Arial"/>
          <w:sz w:val="24"/>
          <w:szCs w:val="24"/>
        </w:rPr>
        <w:t>IV  :</w:t>
      </w:r>
      <w:proofErr w:type="gramEnd"/>
      <w:r>
        <w:rPr>
          <w:rFonts w:ascii="Arial" w:hAnsi="Arial" w:cs="Arial"/>
          <w:sz w:val="24"/>
          <w:szCs w:val="24"/>
        </w:rPr>
        <w:t xml:space="preserve">   TTV Weißenbach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02.04.2024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II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TSV Frankenhain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19.04.2024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</w:t>
      </w:r>
      <w:proofErr w:type="gramStart"/>
      <w:r>
        <w:rPr>
          <w:rFonts w:ascii="Arial" w:hAnsi="Arial" w:cs="Arial"/>
          <w:sz w:val="24"/>
          <w:szCs w:val="24"/>
        </w:rPr>
        <w:t>IV  :</w:t>
      </w:r>
      <w:proofErr w:type="gramEnd"/>
      <w:r>
        <w:rPr>
          <w:rFonts w:ascii="Arial" w:hAnsi="Arial" w:cs="Arial"/>
          <w:sz w:val="24"/>
          <w:szCs w:val="24"/>
        </w:rPr>
        <w:t xml:space="preserve">   TSV </w:t>
      </w:r>
      <w:proofErr w:type="spellStart"/>
      <w:r>
        <w:rPr>
          <w:rFonts w:ascii="Arial" w:hAnsi="Arial" w:cs="Arial"/>
          <w:sz w:val="24"/>
          <w:szCs w:val="24"/>
        </w:rPr>
        <w:t>Herleshausen</w:t>
      </w:r>
      <w:proofErr w:type="spellEnd"/>
      <w:r>
        <w:rPr>
          <w:rFonts w:ascii="Arial" w:hAnsi="Arial" w:cs="Arial"/>
          <w:sz w:val="24"/>
          <w:szCs w:val="24"/>
        </w:rPr>
        <w:t xml:space="preserve"> II</w:t>
      </w:r>
    </w:p>
    <w:p w:rsidR="00927947" w:rsidRDefault="00927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26.04.2024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MTV Unterrieden I  </w:t>
      </w:r>
      <w:proofErr w:type="gramStart"/>
      <w:r>
        <w:rPr>
          <w:rFonts w:ascii="Arial" w:hAnsi="Arial" w:cs="Arial"/>
          <w:sz w:val="24"/>
          <w:szCs w:val="24"/>
        </w:rPr>
        <w:t xml:space="preserve">  :</w:t>
      </w:r>
      <w:proofErr w:type="gramEnd"/>
      <w:r>
        <w:rPr>
          <w:rFonts w:ascii="Arial" w:hAnsi="Arial" w:cs="Arial"/>
          <w:sz w:val="24"/>
          <w:szCs w:val="24"/>
        </w:rPr>
        <w:t xml:space="preserve">   TTV Weiterode II</w:t>
      </w:r>
    </w:p>
    <w:p w:rsidR="00927947" w:rsidRDefault="00927947">
      <w:pPr>
        <w:rPr>
          <w:rFonts w:ascii="Arial" w:hAnsi="Arial" w:cs="Arial"/>
          <w:sz w:val="24"/>
          <w:szCs w:val="24"/>
        </w:rPr>
      </w:pPr>
    </w:p>
    <w:p w:rsidR="00927947" w:rsidRDefault="00927947">
      <w:pPr>
        <w:rPr>
          <w:rFonts w:ascii="Arial" w:hAnsi="Arial" w:cs="Arial"/>
          <w:sz w:val="24"/>
          <w:szCs w:val="24"/>
        </w:rPr>
      </w:pPr>
    </w:p>
    <w:p w:rsidR="00927947" w:rsidRPr="005A57D4" w:rsidRDefault="00927947">
      <w:pPr>
        <w:rPr>
          <w:rFonts w:ascii="Arial" w:hAnsi="Arial" w:cs="Arial"/>
          <w:b/>
          <w:sz w:val="24"/>
          <w:szCs w:val="24"/>
        </w:rPr>
      </w:pPr>
      <w:r w:rsidRPr="005A57D4">
        <w:rPr>
          <w:rFonts w:ascii="Arial" w:hAnsi="Arial" w:cs="Arial"/>
          <w:b/>
          <w:sz w:val="24"/>
          <w:szCs w:val="24"/>
        </w:rPr>
        <w:t>Die Heimspiele beginnen um 18:00 Uhr</w:t>
      </w:r>
      <w:r w:rsidR="005A57D4" w:rsidRPr="005A57D4">
        <w:rPr>
          <w:rFonts w:ascii="Arial" w:hAnsi="Arial" w:cs="Arial"/>
          <w:b/>
          <w:sz w:val="24"/>
          <w:szCs w:val="24"/>
        </w:rPr>
        <w:t xml:space="preserve"> (Jugend) bzw. um 20:00 Uhr (Senioren).</w:t>
      </w:r>
      <w:r w:rsidRPr="005A57D4">
        <w:rPr>
          <w:rFonts w:ascii="Arial" w:hAnsi="Arial" w:cs="Arial"/>
          <w:b/>
          <w:sz w:val="24"/>
          <w:szCs w:val="24"/>
        </w:rPr>
        <w:t xml:space="preserve">  </w:t>
      </w:r>
      <w:r w:rsidRPr="005A57D4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5A57D4">
        <w:rPr>
          <w:rFonts w:ascii="Arial" w:hAnsi="Arial" w:cs="Arial"/>
          <w:b/>
          <w:sz w:val="24"/>
          <w:szCs w:val="24"/>
        </w:rPr>
        <w:tab/>
      </w:r>
      <w:r w:rsidRPr="005A57D4">
        <w:rPr>
          <w:rFonts w:ascii="Arial" w:hAnsi="Arial" w:cs="Arial"/>
          <w:b/>
          <w:sz w:val="24"/>
          <w:szCs w:val="24"/>
        </w:rPr>
        <w:tab/>
      </w:r>
    </w:p>
    <w:sectPr w:rsidR="00927947" w:rsidRPr="005A57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47"/>
    <w:rsid w:val="005A57D4"/>
    <w:rsid w:val="00927947"/>
    <w:rsid w:val="00A5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D379"/>
  <w15:chartTrackingRefBased/>
  <w15:docId w15:val="{EF3BD26C-0DC4-432D-A314-B7CFF8B6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Werra-Meissner-Kreis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Blum, Stefan</dc:creator>
  <cp:keywords/>
  <dc:description/>
  <cp:lastModifiedBy>Blum, Stefan</cp:lastModifiedBy>
  <cp:revision>1</cp:revision>
  <dcterms:created xsi:type="dcterms:W3CDTF">2024-02-15T07:02:00Z</dcterms:created>
  <dcterms:modified xsi:type="dcterms:W3CDTF">2024-02-15T07:14:00Z</dcterms:modified>
</cp:coreProperties>
</file>